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8D" w:rsidRDefault="008E4CBE" w:rsidP="00D632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 №</w:t>
      </w:r>
      <w:r w:rsidR="005228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отдыха и оздоровления ребенка</w:t>
      </w:r>
      <w:r w:rsidR="00D632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632F6" w:rsidRDefault="00D632F6" w:rsidP="00D632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оздоровительном лагере с дневным пребыванием детей</w:t>
      </w:r>
    </w:p>
    <w:p w:rsidR="00D632F6" w:rsidRPr="000D412F" w:rsidRDefault="00D632F6" w:rsidP="00D632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8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2"/>
        <w:gridCol w:w="5918"/>
      </w:tblGrid>
      <w:tr w:rsidR="001D118D" w:rsidRPr="000D412F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0D4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</w:t>
            </w:r>
          </w:p>
        </w:tc>
        <w:tc>
          <w:tcPr>
            <w:tcW w:w="5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0D412F" w:rsidP="000D4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__</w:t>
            </w:r>
            <w:proofErr w:type="gramStart"/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E4CBE"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 2025</w:t>
            </w:r>
            <w:r w:rsidR="008E4CBE"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32F6" w:rsidRPr="000D412F" w:rsidRDefault="00D632F6" w:rsidP="000D41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: Морозовская основная общеобразовательная школа ( МБОУ: Морозовская ООШ)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именуемая в дальнейшем «Организация», в лице директора 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Шишовой Валентины Ивановны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, действующего</w:t>
      </w:r>
      <w:r w:rsidR="008E4CBE">
        <w:rPr>
          <w:rFonts w:hAnsi="Times New Roman" w:cs="Times New Roman"/>
          <w:color w:val="000000"/>
          <w:sz w:val="24"/>
          <w:szCs w:val="24"/>
        </w:rPr>
        <w:t> 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Устава с одной стороны, и 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( ФИО родителя (законного представителя )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, именуемая в дальнейшем «Заказчик», с другой стороны, действующий в интересах несовершеннолетнего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( ФИО несовершеннолетнего и дата рождения),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именуемый в дальнейшем «Ребенок», также совместно именуемые «Стороны», заключили настоящий Договор о нижеследующем: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 настоящему Договору Организация обязуется оказать услуги по организации и обеспечению отдыха и </w:t>
      </w:r>
      <w:proofErr w:type="gramStart"/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</w:t>
      </w:r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оздоровительном лагере  с дневным пребыванием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по приложению к настоящему Договору (далее 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1.2. Сроки оказания услуг Организацией (далее - период смены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>): __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смена, продолжительностью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6C47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_____2025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22854">
        <w:rPr>
          <w:rFonts w:hAnsi="Times New Roman" w:cs="Times New Roman"/>
          <w:color w:val="000000"/>
          <w:sz w:val="24"/>
          <w:szCs w:val="24"/>
          <w:lang w:val="ru-RU"/>
        </w:rPr>
        <w:t xml:space="preserve"> _____2025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6C477D">
        <w:rPr>
          <w:rFonts w:hAnsi="Times New Roman" w:cs="Times New Roman"/>
          <w:color w:val="000000"/>
          <w:sz w:val="24"/>
          <w:szCs w:val="24"/>
          <w:lang w:val="ru-RU"/>
        </w:rPr>
        <w:t xml:space="preserve"> , время пребывания  с 08 часов 30 минут до 14 часов 30 минут ежедневно, кроме воскресенья.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Место оказания услуг </w:t>
      </w:r>
      <w:proofErr w:type="gramStart"/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Организацией: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proofErr w:type="gramEnd"/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Федерация, 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Ростовская область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хутор Морозов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Школьная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0D412F">
        <w:rPr>
          <w:rFonts w:hAnsi="Times New Roman" w:cs="Times New Roman"/>
          <w:color w:val="000000"/>
          <w:sz w:val="24"/>
          <w:szCs w:val="24"/>
          <w:lang w:val="ru-RU"/>
        </w:rPr>
        <w:t>. 24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 Организация обязана: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дополнительными образовательными программами,</w:t>
      </w:r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санитарно-эпидемиологическим </w:t>
      </w:r>
      <w:proofErr w:type="gramStart"/>
      <w:r w:rsidR="00D632F6">
        <w:rPr>
          <w:rFonts w:hAnsi="Times New Roman" w:cs="Times New Roman"/>
          <w:color w:val="000000"/>
          <w:sz w:val="24"/>
          <w:szCs w:val="24"/>
          <w:lang w:val="ru-RU"/>
        </w:rPr>
        <w:t xml:space="preserve">заключением,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</w:t>
      </w:r>
      <w:proofErr w:type="gramEnd"/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правовыми актами, касающимися организации и осуществления деятельности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других состояниях</w:t>
      </w:r>
      <w:proofErr w:type="gramEnd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заболеваниях, угрожающих его жизни и здоровью.</w:t>
      </w:r>
    </w:p>
    <w:p w:rsidR="00B1796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2.1.6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2.1.7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2.2. Организация вправе: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2.2.1. Требовать от Заказчика возмещения вреда, причиненного Ребенком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2.3. Заказчик обязан:</w:t>
      </w:r>
    </w:p>
    <w:p w:rsidR="001D118D" w:rsidRPr="000D412F" w:rsidRDefault="00B1796F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:rsidR="001D118D" w:rsidRPr="000D412F" w:rsidRDefault="00D632F6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2.3.2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Сообщить Организации о необходимости соблюдения Ребенком назначенного лечащим врачом Ребенка режима лечения.</w:t>
      </w:r>
    </w:p>
    <w:p w:rsidR="001D118D" w:rsidRPr="000D412F" w:rsidRDefault="00D632F6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 Заказчик вправе: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2.4.1. Получать информацию от Организации по оказанию данной Организацией Ребенку услуг.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2.4.3. Самостоятельно обеспечить организацию перевозки Ребенка к месту оказания услуг Организацией и обратно.</w:t>
      </w:r>
    </w:p>
    <w:p w:rsidR="001D118D" w:rsidRPr="000D412F" w:rsidRDefault="008E4CBE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2.4.4. Требовать от Организации возмещения ущерба и вреда, причиненного Организацией Ребенку.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1D118D" w:rsidRPr="000D412F" w:rsidRDefault="001D118D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8E4CBE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Условия, на которых заключен настоящий Договор, могут быть изменены по соглашению Сторон.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.3. Настоящий Договор может быть расторгнут досрочно по взаимному письменному соглашению </w:t>
      </w:r>
      <w:r w:rsidR="008E4CBE" w:rsidRPr="00FF2DE8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FF2DE8">
        <w:rPr>
          <w:rFonts w:hAnsi="Times New Roman" w:cs="Times New Roman"/>
          <w:color w:val="000000"/>
          <w:sz w:val="24"/>
          <w:szCs w:val="24"/>
          <w:lang w:val="ru-RU"/>
        </w:rPr>
        <w:t>.4. Действие настоящего Договора прекращается по инициативе Заказчика, если:</w:t>
      </w:r>
    </w:p>
    <w:p w:rsidR="001D118D" w:rsidRPr="00D632F6" w:rsidRDefault="008E4CBE" w:rsidP="00D632F6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организация нарушила существенные условия Договора, в том числе сроки оказания услуг и качество предоставляемых услуг;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.5. Действие настоящего Договора прекращается по инициативе Организации в случаях:</w:t>
      </w:r>
    </w:p>
    <w:p w:rsidR="001D118D" w:rsidRPr="000D412F" w:rsidRDefault="008E4CBE" w:rsidP="00D632F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D118D" w:rsidRPr="00D632F6" w:rsidRDefault="008E4CBE" w:rsidP="00D632F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представления Заказчиком недостоверных документов о Ребенке.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8E4CBE"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.4. В случае </w:t>
      </w:r>
      <w:proofErr w:type="spellStart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D118D" w:rsidRPr="000D412F" w:rsidRDefault="00FF2DE8" w:rsidP="00D632F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4CBE" w:rsidRPr="000D412F">
        <w:rPr>
          <w:rFonts w:hAnsi="Times New Roman" w:cs="Times New Roman"/>
          <w:color w:val="000000"/>
          <w:sz w:val="24"/>
          <w:szCs w:val="24"/>
          <w:lang w:val="ru-RU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D118D" w:rsidRPr="00FF2DE8" w:rsidRDefault="00FF2DE8" w:rsidP="00D632F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8E4CBE" w:rsidRPr="00FF2D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9"/>
        <w:gridCol w:w="2147"/>
        <w:gridCol w:w="5184"/>
      </w:tblGrid>
      <w:tr w:rsidR="001D118D" w:rsidRPr="00522854">
        <w:trPr>
          <w:trHeight w:val="27"/>
        </w:trPr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796F" w:rsidRPr="00B1796F" w:rsidRDefault="008E4CBE" w:rsidP="00D632F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0D4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412F">
              <w:rPr>
                <w:lang w:val="ru-RU"/>
              </w:rPr>
              <w:br/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Морозовская ООШ </w:t>
            </w:r>
            <w:r w:rsidRPr="000D412F">
              <w:rPr>
                <w:lang w:val="ru-RU"/>
              </w:rPr>
              <w:br/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юридический и фактический</w:t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347332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Ростовская область, </w:t>
            </w:r>
            <w:proofErr w:type="spellStart"/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Волгодонской</w:t>
            </w:r>
            <w:proofErr w:type="spellEnd"/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хутор Морозов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Школьная, 24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D412F">
              <w:rPr>
                <w:lang w:val="ru-RU"/>
              </w:rPr>
              <w:br/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почта: </w:t>
            </w:r>
            <w:proofErr w:type="spellStart"/>
            <w:r w:rsidR="00FF2DE8">
              <w:rPr>
                <w:rFonts w:hAnsi="Times New Roman" w:cs="Times New Roman"/>
                <w:color w:val="000000"/>
                <w:sz w:val="24"/>
                <w:szCs w:val="24"/>
              </w:rPr>
              <w:t>morozsh</w:t>
            </w:r>
            <w:proofErr w:type="spellEnd"/>
            <w:r w:rsidR="00FF2DE8" w:rsidRP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1@</w:t>
            </w:r>
            <w:proofErr w:type="spellStart"/>
            <w:r w:rsidR="00FF2DE8"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="00FF2DE8" w:rsidRP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F2DE8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D412F">
              <w:rPr>
                <w:lang w:val="ru-RU"/>
              </w:rPr>
              <w:br/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+7 (86394)</w:t>
            </w:r>
            <w:r w:rsidR="00FF2DE8" w:rsidRPr="00FF2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74323</w:t>
            </w:r>
            <w:r w:rsidRPr="000D412F">
              <w:rPr>
                <w:lang w:val="ru-RU"/>
              </w:rPr>
              <w:br/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ОГРН </w:t>
            </w:r>
            <w:r w:rsidR="00FF2DE8" w:rsidRPr="00FF2DE8">
              <w:rPr>
                <w:lang w:val="ru-RU"/>
              </w:rPr>
              <w:t>1026100822879</w:t>
            </w:r>
            <w:r w:rsidRPr="000D412F">
              <w:rPr>
                <w:lang w:val="ru-RU"/>
              </w:rPr>
              <w:br/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2DE8" w:rsidRPr="00FF2D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ИНН / КПП</w:t>
            </w:r>
            <w:r w:rsidR="00FF2DE8" w:rsidRPr="00FF2D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6107005210/ 610701001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lang w:val="ru-RU"/>
              </w:rPr>
              <w:br/>
            </w:r>
            <w:r w:rsidR="00B1796F" w:rsidRPr="00B1796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ЕКС 40102810845370000050</w:t>
            </w:r>
          </w:p>
          <w:p w:rsidR="00B1796F" w:rsidRPr="00B1796F" w:rsidRDefault="00B1796F" w:rsidP="00D632F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Courier New" w:eastAsia="Times New Roman" w:hAnsi="Courier New" w:cs="Courier New"/>
                <w:sz w:val="23"/>
                <w:szCs w:val="23"/>
                <w:lang w:val="ru-RU" w:eastAsia="ru-RU"/>
              </w:rPr>
            </w:pPr>
            <w:r w:rsidRPr="00B1796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Счет получателя 03234643606120005800</w:t>
            </w:r>
          </w:p>
          <w:p w:rsidR="00B1796F" w:rsidRPr="00B1796F" w:rsidRDefault="00B1796F" w:rsidP="00D632F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B1796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ОТДЕЛЕНИЕ РОСТОВ-НА-ДОНУ БАНКА РОССИИ//УФК по Ростовской области</w:t>
            </w:r>
          </w:p>
          <w:p w:rsidR="00B1796F" w:rsidRPr="00B1796F" w:rsidRDefault="00B1796F" w:rsidP="00D632F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B1796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г. Ростов-на-Дону</w:t>
            </w:r>
          </w:p>
          <w:p w:rsidR="00B1796F" w:rsidRPr="00B1796F" w:rsidRDefault="00B1796F" w:rsidP="00D632F6">
            <w:pPr>
              <w:framePr w:hSpace="180" w:wrap="around" w:vAnchor="text" w:hAnchor="text" w:y="1"/>
              <w:widowControl w:val="0"/>
              <w:suppressAutoHyphens/>
              <w:spacing w:before="0" w:beforeAutospacing="0" w:after="0" w:afterAutospacing="0" w:line="276" w:lineRule="auto"/>
              <w:suppressOverlap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796F">
              <w:rPr>
                <w:rFonts w:ascii="Times New Roman" w:eastAsia="Lucida Sans Unicode" w:hAnsi="Times New Roman" w:cs="Times New Roman"/>
                <w:sz w:val="23"/>
                <w:szCs w:val="23"/>
                <w:lang w:val="ru-RU" w:eastAsia="zh-CN"/>
              </w:rPr>
              <w:t>БИК 016015102</w:t>
            </w:r>
          </w:p>
          <w:p w:rsidR="001D118D" w:rsidRPr="000D412F" w:rsidRDefault="001D118D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854" w:rsidRDefault="008E4CBE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Заказчик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412F">
              <w:rPr>
                <w:lang w:val="ru-RU"/>
              </w:rPr>
              <w:br/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родителя ( законного представителя)</w:t>
            </w:r>
            <w:r w:rsidRPr="000D412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серии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</w:t>
            </w:r>
            <w:r w:rsidRPr="000D412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 и фактического проживания: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1D118D" w:rsidRPr="00B1796F" w:rsidRDefault="00522854" w:rsidP="00D632F6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  </w:t>
            </w:r>
            <w:r w:rsidR="0078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CBE" w:rsidRPr="00B1796F">
              <w:rPr>
                <w:lang w:val="ru-RU"/>
              </w:rPr>
              <w:br/>
            </w:r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4CBE" w:rsidRP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</w:p>
        </w:tc>
      </w:tr>
      <w:tr w:rsidR="00522854">
        <w:tc>
          <w:tcPr>
            <w:tcW w:w="23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B17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B17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В.И.Шишова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5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B1796F" w:rsidRDefault="00B17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r w:rsidR="005228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 ИОФ родителя ( законного представителя)</w:t>
            </w:r>
            <w:bookmarkStart w:id="0" w:name="_GoBack"/>
            <w:bookmarkEnd w:id="0"/>
          </w:p>
        </w:tc>
      </w:tr>
    </w:tbl>
    <w:p w:rsidR="001D118D" w:rsidRDefault="001D118D">
      <w:pPr>
        <w:rPr>
          <w:rFonts w:hAnsi="Times New Roman" w:cs="Times New Roman"/>
          <w:color w:val="000000"/>
          <w:sz w:val="24"/>
          <w:szCs w:val="24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B1796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32F6" w:rsidRDefault="00D632F6" w:rsidP="00B1796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796F" w:rsidRDefault="008E4CBE" w:rsidP="00B1796F">
      <w:pPr>
        <w:spacing w:before="0" w:beforeAutospacing="0" w:after="0" w:afterAutospacing="0"/>
        <w:jc w:val="right"/>
        <w:rPr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Приложение к договору</w:t>
      </w:r>
    </w:p>
    <w:p w:rsidR="001D118D" w:rsidRPr="000D412F" w:rsidRDefault="008E4CBE" w:rsidP="00B179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2D72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D7209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B1796F">
        <w:rPr>
          <w:rFonts w:hAnsi="Times New Roman" w:cs="Times New Roman"/>
          <w:color w:val="000000"/>
          <w:sz w:val="24"/>
          <w:szCs w:val="24"/>
          <w:lang w:val="ru-RU"/>
        </w:rPr>
        <w:t xml:space="preserve">  июн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2D720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D412F">
        <w:rPr>
          <w:rFonts w:hAnsi="Times New Roman" w:cs="Times New Roman"/>
          <w:color w:val="000000"/>
          <w:sz w:val="24"/>
          <w:szCs w:val="24"/>
          <w:lang w:val="ru-RU"/>
        </w:rPr>
        <w:t xml:space="preserve"> г. №</w:t>
      </w:r>
      <w:r w:rsidR="0078683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1D118D" w:rsidRPr="000D412F" w:rsidRDefault="001D11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18D" w:rsidRPr="000D412F" w:rsidRDefault="008E4C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0D412F">
        <w:rPr>
          <w:lang w:val="ru-RU"/>
        </w:rPr>
        <w:br/>
      </w:r>
      <w:r w:rsidRPr="000D4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4523"/>
        <w:gridCol w:w="3788"/>
      </w:tblGrid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развлечений детей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присмотра и ухода за детьми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1D118D"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D632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E4CB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Pr="000D412F" w:rsidRDefault="008E4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образовательных услуг по дополнительным общеразвивающим программам технической, естественнонаучной,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41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направленностей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18D" w:rsidRDefault="008E4C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</w:tbl>
    <w:p w:rsidR="001D118D" w:rsidRDefault="001D118D">
      <w:pPr>
        <w:rPr>
          <w:rFonts w:hAnsi="Times New Roman" w:cs="Times New Roman"/>
          <w:color w:val="000000"/>
          <w:sz w:val="24"/>
          <w:szCs w:val="24"/>
        </w:rPr>
      </w:pPr>
    </w:p>
    <w:sectPr w:rsidR="001D118D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12" w:rsidRDefault="004C4512" w:rsidP="003F2F19">
      <w:pPr>
        <w:spacing w:before="0" w:after="0"/>
      </w:pPr>
      <w:r>
        <w:separator/>
      </w:r>
    </w:p>
  </w:endnote>
  <w:endnote w:type="continuationSeparator" w:id="0">
    <w:p w:rsidR="004C4512" w:rsidRDefault="004C4512" w:rsidP="003F2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59107"/>
      <w:docPartObj>
        <w:docPartGallery w:val="Page Numbers (Bottom of Page)"/>
        <w:docPartUnique/>
      </w:docPartObj>
    </w:sdtPr>
    <w:sdtEndPr/>
    <w:sdtContent>
      <w:p w:rsidR="003F2F19" w:rsidRDefault="003F2F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54" w:rsidRPr="00522854">
          <w:rPr>
            <w:noProof/>
            <w:lang w:val="ru-RU"/>
          </w:rPr>
          <w:t>1</w:t>
        </w:r>
        <w:r>
          <w:fldChar w:fldCharType="end"/>
        </w:r>
      </w:p>
    </w:sdtContent>
  </w:sdt>
  <w:p w:rsidR="003F2F19" w:rsidRDefault="003F2F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12" w:rsidRDefault="004C4512" w:rsidP="003F2F19">
      <w:pPr>
        <w:spacing w:before="0" w:after="0"/>
      </w:pPr>
      <w:r>
        <w:separator/>
      </w:r>
    </w:p>
  </w:footnote>
  <w:footnote w:type="continuationSeparator" w:id="0">
    <w:p w:rsidR="004C4512" w:rsidRDefault="004C4512" w:rsidP="003F2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74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412F"/>
    <w:rsid w:val="001D118D"/>
    <w:rsid w:val="001F7919"/>
    <w:rsid w:val="002D33B1"/>
    <w:rsid w:val="002D3591"/>
    <w:rsid w:val="002D7209"/>
    <w:rsid w:val="00305E34"/>
    <w:rsid w:val="00332D7A"/>
    <w:rsid w:val="003514A0"/>
    <w:rsid w:val="003C19C9"/>
    <w:rsid w:val="003F2F19"/>
    <w:rsid w:val="004C4512"/>
    <w:rsid w:val="004F7E17"/>
    <w:rsid w:val="00522854"/>
    <w:rsid w:val="005A05CE"/>
    <w:rsid w:val="005B0CE4"/>
    <w:rsid w:val="00653AF6"/>
    <w:rsid w:val="006C477D"/>
    <w:rsid w:val="00786830"/>
    <w:rsid w:val="008E4CBE"/>
    <w:rsid w:val="009243AC"/>
    <w:rsid w:val="00B1796F"/>
    <w:rsid w:val="00B62446"/>
    <w:rsid w:val="00B73A5A"/>
    <w:rsid w:val="00D632F6"/>
    <w:rsid w:val="00E438A1"/>
    <w:rsid w:val="00E861A2"/>
    <w:rsid w:val="00F01E1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134"/>
  <w15:docId w15:val="{377F2213-C818-4343-B259-4B88DB6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F2F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F2F19"/>
  </w:style>
  <w:style w:type="paragraph" w:styleId="a7">
    <w:name w:val="footer"/>
    <w:basedOn w:val="a"/>
    <w:link w:val="a8"/>
    <w:uiPriority w:val="99"/>
    <w:unhideWhenUsed/>
    <w:rsid w:val="003F2F1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F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Подготовлено экспертами Актион-МЦФЭР</dc:description>
  <cp:lastModifiedBy>Пользователь Windows</cp:lastModifiedBy>
  <cp:revision>4</cp:revision>
  <cp:lastPrinted>2022-06-15T12:15:00Z</cp:lastPrinted>
  <dcterms:created xsi:type="dcterms:W3CDTF">2025-04-15T11:29:00Z</dcterms:created>
  <dcterms:modified xsi:type="dcterms:W3CDTF">2025-04-16T06:19:00Z</dcterms:modified>
</cp:coreProperties>
</file>