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4" w:rsidRDefault="00FF5E00">
      <w:pPr>
        <w:rPr>
          <w:rFonts w:cs="Arial"/>
          <w:b/>
          <w:color w:val="000000"/>
          <w:sz w:val="28"/>
          <w:szCs w:val="28"/>
        </w:rPr>
      </w:pPr>
      <w:bookmarkStart w:id="0" w:name="_GoBack"/>
      <w:r>
        <w:rPr>
          <w:rFonts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-685165</wp:posOffset>
            </wp:positionV>
            <wp:extent cx="7572375" cy="10699750"/>
            <wp:effectExtent l="0" t="0" r="0" b="0"/>
            <wp:wrapThrough wrapText="bothSides">
              <wp:wrapPolygon edited="0">
                <wp:start x="0" y="0"/>
                <wp:lineTo x="0" y="21574"/>
                <wp:lineTo x="21573" y="21574"/>
                <wp:lineTo x="21573" y="0"/>
                <wp:lineTo x="0" y="0"/>
              </wp:wrapPolygon>
            </wp:wrapThrough>
            <wp:docPr id="1" name="Рисунок 1" descr="H:\ПОЛОЖЕНИЯ\Scan3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\Scan3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6054">
        <w:rPr>
          <w:rFonts w:cs="Arial"/>
          <w:b/>
          <w:color w:val="000000"/>
          <w:sz w:val="28"/>
          <w:szCs w:val="28"/>
        </w:rPr>
        <w:br w:type="page"/>
      </w:r>
    </w:p>
    <w:p w:rsidR="00B86054" w:rsidRPr="006C799C" w:rsidRDefault="00B86054" w:rsidP="00B8605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Pr="006C799C">
        <w:rPr>
          <w:b/>
          <w:bCs/>
          <w:color w:val="000000"/>
          <w:sz w:val="28"/>
          <w:szCs w:val="28"/>
        </w:rPr>
        <w:t xml:space="preserve"> Общие положения.</w:t>
      </w:r>
    </w:p>
    <w:p w:rsidR="00B86054" w:rsidRDefault="00B86054" w:rsidP="00B86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6C799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</w:t>
      </w:r>
      <w:r w:rsidRPr="006C799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9C">
        <w:rPr>
          <w:rFonts w:ascii="Times New Roman" w:hAnsi="Times New Roman" w:cs="Times New Roman"/>
          <w:sz w:val="28"/>
          <w:szCs w:val="28"/>
        </w:rPr>
        <w:t>от 29 декабря 2012г. № 273 – ФЗ, законом Ростовской области от 14 ноября 2013г. № 26-ЗС «Об об</w:t>
      </w:r>
      <w:r>
        <w:rPr>
          <w:rFonts w:ascii="Times New Roman" w:hAnsi="Times New Roman" w:cs="Times New Roman"/>
          <w:sz w:val="28"/>
          <w:szCs w:val="28"/>
        </w:rPr>
        <w:t>разовании в Ростовской области»,</w:t>
      </w:r>
      <w:r w:rsidRPr="006C799C">
        <w:rPr>
          <w:rFonts w:ascii="Times New Roman" w:hAnsi="Times New Roman" w:cs="Times New Roman"/>
          <w:sz w:val="28"/>
          <w:szCs w:val="28"/>
        </w:rPr>
        <w:t xml:space="preserve"> новыми федеральными государственны</w:t>
      </w:r>
      <w:r>
        <w:rPr>
          <w:rFonts w:ascii="Times New Roman" w:hAnsi="Times New Roman" w:cs="Times New Roman"/>
          <w:sz w:val="28"/>
          <w:szCs w:val="28"/>
        </w:rPr>
        <w:t>ми образовательными стандартами, с ц</w:t>
      </w:r>
      <w:r w:rsidRPr="006C799C">
        <w:rPr>
          <w:rFonts w:ascii="Times New Roman" w:hAnsi="Times New Roman" w:cs="Times New Roman"/>
          <w:color w:val="000000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нормативно-правового регулирования</w:t>
      </w:r>
      <w:r w:rsidRPr="006C799C">
        <w:rPr>
          <w:rFonts w:ascii="Times New Roman" w:hAnsi="Times New Roman" w:cs="Times New Roman"/>
          <w:sz w:val="28"/>
          <w:szCs w:val="28"/>
        </w:rPr>
        <w:t xml:space="preserve"> процесса организации обеспечения обу</w:t>
      </w:r>
      <w:r>
        <w:rPr>
          <w:rFonts w:ascii="Times New Roman" w:hAnsi="Times New Roman" w:cs="Times New Roman"/>
          <w:sz w:val="28"/>
          <w:szCs w:val="28"/>
        </w:rPr>
        <w:t>чающихся бесплатными учебниками.</w:t>
      </w:r>
    </w:p>
    <w:p w:rsidR="00B86054" w:rsidRPr="00314369" w:rsidRDefault="00B86054" w:rsidP="00B8605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1436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обеспечения учебниками и учебными пособиями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1436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47D27">
        <w:rPr>
          <w:rFonts w:ascii="Times New Roman" w:eastAsia="Times New Roman" w:hAnsi="Times New Roman" w:cs="Times New Roman"/>
          <w:sz w:val="28"/>
          <w:szCs w:val="28"/>
        </w:rPr>
        <w:t>щихся МБОУ: Морозовская О</w:t>
      </w:r>
      <w:r w:rsidRPr="00314369">
        <w:rPr>
          <w:rFonts w:ascii="Times New Roman" w:eastAsia="Times New Roman" w:hAnsi="Times New Roman" w:cs="Times New Roman"/>
          <w:sz w:val="28"/>
          <w:szCs w:val="28"/>
        </w:rPr>
        <w:t>ОШ устанавливает:</w:t>
      </w:r>
    </w:p>
    <w:p w:rsidR="00B86054" w:rsidRPr="00314369" w:rsidRDefault="00B86054" w:rsidP="00B8605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4369">
        <w:rPr>
          <w:sz w:val="28"/>
          <w:szCs w:val="28"/>
        </w:rPr>
        <w:t xml:space="preserve">порядок обеспечения </w:t>
      </w:r>
      <w:r>
        <w:rPr>
          <w:sz w:val="28"/>
          <w:szCs w:val="28"/>
        </w:rPr>
        <w:t>об</w:t>
      </w:r>
      <w:r w:rsidRPr="003143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14369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образовательной организации</w:t>
      </w:r>
      <w:r w:rsidRPr="00314369">
        <w:rPr>
          <w:sz w:val="28"/>
          <w:szCs w:val="28"/>
        </w:rPr>
        <w:t xml:space="preserve"> учебниками и учеб</w:t>
      </w:r>
      <w:r>
        <w:rPr>
          <w:sz w:val="28"/>
          <w:szCs w:val="28"/>
        </w:rPr>
        <w:t>ными пособиями</w:t>
      </w:r>
      <w:proofErr w:type="gramStart"/>
      <w:r>
        <w:rPr>
          <w:sz w:val="28"/>
          <w:szCs w:val="28"/>
        </w:rPr>
        <w:t xml:space="preserve"> </w:t>
      </w:r>
      <w:r w:rsidRPr="00314369">
        <w:rPr>
          <w:sz w:val="28"/>
          <w:szCs w:val="28"/>
        </w:rPr>
        <w:t>;</w:t>
      </w:r>
      <w:proofErr w:type="gramEnd"/>
    </w:p>
    <w:p w:rsidR="00B86054" w:rsidRPr="00314369" w:rsidRDefault="00B86054" w:rsidP="00B8605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4369">
        <w:rPr>
          <w:sz w:val="28"/>
          <w:szCs w:val="28"/>
        </w:rPr>
        <w:t xml:space="preserve">последовательность действий, механизмы учета, финансирования, выбора учебно-методического комплекта. </w:t>
      </w:r>
    </w:p>
    <w:p w:rsidR="00B86054" w:rsidRPr="00073B0A" w:rsidRDefault="00B86054" w:rsidP="00B8605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4369">
        <w:rPr>
          <w:sz w:val="28"/>
          <w:szCs w:val="28"/>
        </w:rPr>
        <w:t>ответственность должностных лиц по воп</w:t>
      </w:r>
      <w:r>
        <w:rPr>
          <w:sz w:val="28"/>
          <w:szCs w:val="28"/>
        </w:rPr>
        <w:t xml:space="preserve">росам </w:t>
      </w:r>
      <w:r w:rsidRPr="00073B0A">
        <w:rPr>
          <w:bCs/>
          <w:sz w:val="28"/>
          <w:szCs w:val="28"/>
        </w:rPr>
        <w:t>обеспечения обучающихся учебной литературой</w:t>
      </w:r>
      <w:r w:rsidRPr="00073B0A">
        <w:rPr>
          <w:sz w:val="28"/>
          <w:szCs w:val="28"/>
        </w:rPr>
        <w:t>.</w:t>
      </w:r>
    </w:p>
    <w:p w:rsidR="00B86054" w:rsidRPr="00314369" w:rsidRDefault="00B86054" w:rsidP="00B8605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14369">
        <w:rPr>
          <w:sz w:val="28"/>
          <w:szCs w:val="28"/>
        </w:rPr>
        <w:t>Настоящее Положение:</w:t>
      </w:r>
    </w:p>
    <w:p w:rsidR="00B86054" w:rsidRPr="00314369" w:rsidRDefault="00B86054" w:rsidP="00B8605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4369">
        <w:rPr>
          <w:sz w:val="28"/>
          <w:szCs w:val="28"/>
        </w:rPr>
        <w:t xml:space="preserve">рассматривается на педагогическом совете </w:t>
      </w:r>
      <w:r>
        <w:rPr>
          <w:sz w:val="28"/>
          <w:szCs w:val="28"/>
        </w:rPr>
        <w:t>образовательной организации</w:t>
      </w:r>
      <w:r w:rsidRPr="00314369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>приказом директора образовательной организации</w:t>
      </w:r>
      <w:r w:rsidRPr="00314369">
        <w:rPr>
          <w:sz w:val="28"/>
          <w:szCs w:val="28"/>
        </w:rPr>
        <w:t>;</w:t>
      </w:r>
    </w:p>
    <w:p w:rsidR="00B86054" w:rsidRPr="00314369" w:rsidRDefault="00B86054" w:rsidP="00B8605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4369">
        <w:rPr>
          <w:sz w:val="28"/>
          <w:szCs w:val="28"/>
        </w:rPr>
        <w:t>вступает в силу со дня его утверждения;</w:t>
      </w:r>
    </w:p>
    <w:p w:rsidR="00B86054" w:rsidRPr="00314369" w:rsidRDefault="00B86054" w:rsidP="00B8605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3143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Pr="00314369">
        <w:rPr>
          <w:sz w:val="28"/>
          <w:szCs w:val="28"/>
        </w:rPr>
        <w:t>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</w:t>
      </w:r>
      <w:r>
        <w:rPr>
          <w:sz w:val="28"/>
          <w:szCs w:val="28"/>
        </w:rPr>
        <w:t>ся в образовательных организациях</w:t>
      </w:r>
      <w:r w:rsidRPr="00314369">
        <w:rPr>
          <w:sz w:val="28"/>
          <w:szCs w:val="28"/>
        </w:rPr>
        <w:t>.</w:t>
      </w:r>
    </w:p>
    <w:p w:rsidR="00B86054" w:rsidRDefault="00B86054" w:rsidP="00B8605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6054" w:rsidRPr="006C799C" w:rsidRDefault="00B86054" w:rsidP="00B8605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799C">
        <w:rPr>
          <w:b/>
          <w:color w:val="000000"/>
          <w:sz w:val="28"/>
          <w:szCs w:val="28"/>
        </w:rPr>
        <w:t>2. Порядок форм</w:t>
      </w:r>
      <w:r>
        <w:rPr>
          <w:b/>
          <w:color w:val="000000"/>
          <w:sz w:val="28"/>
          <w:szCs w:val="28"/>
        </w:rPr>
        <w:t>ирования учебного фонда школьной</w:t>
      </w:r>
      <w:r w:rsidRPr="006C799C">
        <w:rPr>
          <w:b/>
          <w:color w:val="000000"/>
          <w:sz w:val="28"/>
          <w:szCs w:val="28"/>
        </w:rPr>
        <w:t xml:space="preserve"> библиотек</w:t>
      </w:r>
      <w:r>
        <w:rPr>
          <w:b/>
          <w:color w:val="000000"/>
          <w:sz w:val="28"/>
          <w:szCs w:val="28"/>
        </w:rPr>
        <w:t>и</w:t>
      </w:r>
      <w:r w:rsidRPr="006C799C">
        <w:rPr>
          <w:b/>
          <w:color w:val="000000"/>
          <w:sz w:val="28"/>
          <w:szCs w:val="28"/>
        </w:rPr>
        <w:t>.</w:t>
      </w:r>
    </w:p>
    <w:p w:rsidR="00B86054" w:rsidRPr="006C799C" w:rsidRDefault="00B86054" w:rsidP="00B860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2.1  Учебный фонд образовательной организации формируется за счет средств: </w:t>
      </w:r>
    </w:p>
    <w:p w:rsidR="00B86054" w:rsidRPr="006C799C" w:rsidRDefault="00B86054" w:rsidP="00B86054">
      <w:pPr>
        <w:pStyle w:val="a4"/>
        <w:tabs>
          <w:tab w:val="num" w:pos="74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6C799C">
        <w:rPr>
          <w:color w:val="000000"/>
          <w:sz w:val="28"/>
          <w:szCs w:val="28"/>
        </w:rPr>
        <w:t xml:space="preserve">- федерального бюджета; </w:t>
      </w:r>
    </w:p>
    <w:p w:rsidR="00B86054" w:rsidRPr="006C799C" w:rsidRDefault="00B86054" w:rsidP="00B86054">
      <w:pPr>
        <w:pStyle w:val="a4"/>
        <w:tabs>
          <w:tab w:val="num" w:pos="74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-  областных субвенций; </w:t>
      </w:r>
    </w:p>
    <w:p w:rsidR="00B86054" w:rsidRPr="006C799C" w:rsidRDefault="00B86054" w:rsidP="00B86054">
      <w:pPr>
        <w:pStyle w:val="a4"/>
        <w:tabs>
          <w:tab w:val="num" w:pos="74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 - местного бюджета;</w:t>
      </w:r>
    </w:p>
    <w:p w:rsidR="00B86054" w:rsidRPr="006C799C" w:rsidRDefault="00B86054" w:rsidP="00B86054">
      <w:pPr>
        <w:pStyle w:val="a4"/>
        <w:tabs>
          <w:tab w:val="num" w:pos="74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 - иных источников, не запрещенных законодательством РФ.</w:t>
      </w:r>
    </w:p>
    <w:p w:rsidR="00B86054" w:rsidRPr="006C799C" w:rsidRDefault="00B86054" w:rsidP="00B86054">
      <w:pPr>
        <w:pStyle w:val="a4"/>
        <w:numPr>
          <w:ilvl w:val="1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 Учебный фонд образовательной организации комплектуется печатными и (или) электронными учебными изданиями</w:t>
      </w:r>
      <w:r>
        <w:rPr>
          <w:color w:val="000000"/>
          <w:sz w:val="28"/>
          <w:szCs w:val="28"/>
        </w:rPr>
        <w:t>,</w:t>
      </w:r>
      <w:r w:rsidRPr="006C799C">
        <w:rPr>
          <w:color w:val="000000"/>
          <w:sz w:val="28"/>
          <w:szCs w:val="28"/>
        </w:rPr>
        <w:t xml:space="preserve"> включая учебники и учебные пособия, методическую литературу по всем учебным предметам в соответствии с образовательной программой и учебным планом. </w:t>
      </w:r>
    </w:p>
    <w:p w:rsidR="00B86054" w:rsidRPr="006C799C" w:rsidRDefault="00B86054" w:rsidP="00B86054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C799C">
        <w:rPr>
          <w:rFonts w:ascii="Times New Roman" w:hAnsi="Times New Roman" w:cs="Times New Roman"/>
          <w:sz w:val="28"/>
          <w:szCs w:val="28"/>
        </w:rPr>
        <w:t xml:space="preserve">Комплектование фонда учебников происходит на основе Приказа </w:t>
      </w:r>
    </w:p>
    <w:p w:rsidR="00B86054" w:rsidRPr="006C799C" w:rsidRDefault="00B86054" w:rsidP="00B860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9C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B86054" w:rsidRPr="006C799C" w:rsidRDefault="00B86054" w:rsidP="00B860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6C799C">
        <w:rPr>
          <w:rFonts w:ascii="Times New Roman" w:hAnsi="Times New Roman" w:cs="Times New Roman"/>
          <w:sz w:val="28"/>
          <w:szCs w:val="28"/>
        </w:rPr>
        <w:t xml:space="preserve"> Комплектование фонда учебной литературы происходит на основе Перечня 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учреждениях. </w:t>
      </w:r>
    </w:p>
    <w:p w:rsidR="00B86054" w:rsidRPr="006C799C" w:rsidRDefault="00B86054" w:rsidP="00B86054">
      <w:pPr>
        <w:pStyle w:val="a4"/>
        <w:keepNext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C799C">
        <w:rPr>
          <w:sz w:val="28"/>
          <w:szCs w:val="28"/>
        </w:rPr>
        <w:t xml:space="preserve"> Нормативный срок</w:t>
      </w:r>
      <w:r w:rsidRPr="006C799C">
        <w:rPr>
          <w:sz w:val="28"/>
          <w:szCs w:val="28"/>
        </w:rPr>
        <w:tab/>
        <w:t>использования</w:t>
      </w:r>
      <w:r w:rsidRPr="006C799C">
        <w:rPr>
          <w:sz w:val="28"/>
          <w:szCs w:val="28"/>
        </w:rPr>
        <w:tab/>
        <w:t>учебников</w:t>
      </w:r>
      <w:r w:rsidRPr="006C799C">
        <w:rPr>
          <w:sz w:val="28"/>
          <w:szCs w:val="28"/>
        </w:rPr>
        <w:tab/>
        <w:t>4 года является   условным.</w:t>
      </w:r>
    </w:p>
    <w:p w:rsidR="00B86054" w:rsidRPr="006C799C" w:rsidRDefault="00B86054" w:rsidP="00B8605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C799C">
        <w:rPr>
          <w:sz w:val="28"/>
          <w:szCs w:val="28"/>
        </w:rPr>
        <w:t xml:space="preserve"> При формировании заказа учебной литературы учитывается приобретение сигнальных  экземпляров для комплектования библиотечного фонда.</w:t>
      </w:r>
    </w:p>
    <w:p w:rsidR="00B86054" w:rsidRPr="006C799C" w:rsidRDefault="00B86054" w:rsidP="00B86054">
      <w:pPr>
        <w:pStyle w:val="a4"/>
        <w:tabs>
          <w:tab w:val="left" w:pos="3420"/>
        </w:tabs>
        <w:spacing w:before="0" w:beforeAutospacing="0" w:after="0" w:afterAutospacing="0"/>
        <w:ind w:left="960"/>
        <w:jc w:val="both"/>
        <w:rPr>
          <w:sz w:val="28"/>
          <w:szCs w:val="28"/>
        </w:rPr>
      </w:pPr>
      <w:r w:rsidRPr="006C799C">
        <w:rPr>
          <w:sz w:val="28"/>
          <w:szCs w:val="28"/>
        </w:rPr>
        <w:tab/>
      </w:r>
    </w:p>
    <w:p w:rsidR="00B86054" w:rsidRPr="006C799C" w:rsidRDefault="00B86054" w:rsidP="00B86054">
      <w:pPr>
        <w:pStyle w:val="a4"/>
        <w:spacing w:before="0" w:beforeAutospacing="0" w:after="0" w:afterAutospacing="0"/>
        <w:ind w:left="284" w:hanging="284"/>
        <w:jc w:val="center"/>
        <w:rPr>
          <w:b/>
          <w:color w:val="000000"/>
          <w:sz w:val="28"/>
          <w:szCs w:val="28"/>
        </w:rPr>
      </w:pPr>
      <w:r w:rsidRPr="006C799C">
        <w:rPr>
          <w:b/>
          <w:bCs/>
          <w:color w:val="000000"/>
          <w:sz w:val="28"/>
          <w:szCs w:val="28"/>
        </w:rPr>
        <w:t>3. Система обеспечения учебной литературой образовательной организации.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C799C">
        <w:rPr>
          <w:color w:val="000000"/>
          <w:sz w:val="28"/>
          <w:szCs w:val="28"/>
        </w:rPr>
        <w:t>бразовательная организация: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6C799C">
        <w:rPr>
          <w:color w:val="000000"/>
          <w:sz w:val="28"/>
          <w:szCs w:val="28"/>
        </w:rPr>
        <w:t xml:space="preserve"> 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с учетом преемственности предметно-методической линии (дидактической системы для начальной школы). 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6C799C">
        <w:rPr>
          <w:color w:val="000000"/>
          <w:sz w:val="28"/>
          <w:szCs w:val="28"/>
        </w:rPr>
        <w:t xml:space="preserve"> Разрабатывает и утверждает «Комплекс м</w:t>
      </w:r>
      <w:r>
        <w:rPr>
          <w:color w:val="000000"/>
          <w:sz w:val="28"/>
          <w:szCs w:val="28"/>
        </w:rPr>
        <w:t>ер по полному оснащению школьной</w:t>
      </w:r>
      <w:r w:rsidRPr="006C799C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и </w:t>
      </w:r>
      <w:r w:rsidRPr="006C799C">
        <w:rPr>
          <w:color w:val="000000"/>
          <w:sz w:val="28"/>
          <w:szCs w:val="28"/>
        </w:rPr>
        <w:t xml:space="preserve"> учебной литературой».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. </w:t>
      </w:r>
      <w:r w:rsidRPr="006C799C">
        <w:rPr>
          <w:color w:val="000000"/>
          <w:sz w:val="28"/>
          <w:szCs w:val="28"/>
        </w:rPr>
        <w:t xml:space="preserve">Анализирует состояние учебного фонда и его соответствие реализуемым программам и учебному плану. 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</w:t>
      </w:r>
      <w:r w:rsidRPr="006C799C">
        <w:rPr>
          <w:color w:val="000000"/>
          <w:sz w:val="28"/>
          <w:szCs w:val="28"/>
        </w:rPr>
        <w:t>Организует деятельность межшкольного обмена учебной литературой из резервного фонда.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</w:t>
      </w:r>
      <w:r w:rsidRPr="006C799C">
        <w:rPr>
          <w:color w:val="000000"/>
          <w:sz w:val="28"/>
          <w:szCs w:val="28"/>
        </w:rPr>
        <w:t xml:space="preserve"> Проводит ежегодную инвентаризацию библиотечного фонда учебной  литературы. 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6C799C">
        <w:rPr>
          <w:color w:val="000000"/>
          <w:sz w:val="28"/>
          <w:szCs w:val="28"/>
        </w:rPr>
        <w:t xml:space="preserve"> Организует закупку учебной литературы на основании потребности с учетом имеющихся учебных </w:t>
      </w:r>
      <w:r>
        <w:rPr>
          <w:color w:val="000000"/>
          <w:sz w:val="28"/>
          <w:szCs w:val="28"/>
        </w:rPr>
        <w:t xml:space="preserve">фондов школьной </w:t>
      </w:r>
      <w:r w:rsidRPr="006C799C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>и</w:t>
      </w:r>
      <w:r w:rsidRPr="006C799C">
        <w:rPr>
          <w:color w:val="000000"/>
          <w:sz w:val="28"/>
          <w:szCs w:val="28"/>
        </w:rPr>
        <w:t xml:space="preserve">. 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6C799C">
        <w:rPr>
          <w:color w:val="000000"/>
          <w:sz w:val="28"/>
          <w:szCs w:val="28"/>
        </w:rPr>
        <w:t xml:space="preserve">Информирует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щихся и их родителей о перечне учебной литературы, входящей в комплект для обучения в данном классе, о наличии их в школьном библиотечном фонде, сроках получения и сдачи учебников.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3.8. </w:t>
      </w:r>
      <w:r w:rsidRPr="006C799C">
        <w:rPr>
          <w:color w:val="000000"/>
          <w:sz w:val="28"/>
          <w:szCs w:val="28"/>
        </w:rPr>
        <w:t xml:space="preserve">Осуществляет контроль за сохранностью учебной литературы, выданной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 xml:space="preserve">щимся. 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Pr="006C799C">
        <w:rPr>
          <w:color w:val="000000"/>
          <w:sz w:val="28"/>
          <w:szCs w:val="28"/>
        </w:rPr>
        <w:t>Обеспечивает процедуру оформления отказа родителей от предлагаемых учебников из библиотечного фонда по утвержденной единой форме заявления.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Pr="006C799C">
        <w:rPr>
          <w:color w:val="000000"/>
          <w:sz w:val="28"/>
          <w:szCs w:val="28"/>
        </w:rPr>
        <w:t xml:space="preserve">Организует работу с обращениями родителей (лиц их заменяющих) и педагогов по проблемам обеспечения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щихся учебной литературой.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B86054" w:rsidRPr="006C799C" w:rsidRDefault="00B86054" w:rsidP="00B8605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799C">
        <w:rPr>
          <w:b/>
          <w:color w:val="000000"/>
          <w:sz w:val="28"/>
          <w:szCs w:val="28"/>
        </w:rPr>
        <w:t>4. Испол</w:t>
      </w:r>
      <w:r>
        <w:rPr>
          <w:b/>
          <w:color w:val="000000"/>
          <w:sz w:val="28"/>
          <w:szCs w:val="28"/>
        </w:rPr>
        <w:t>ьзование учебного фонда школьной</w:t>
      </w:r>
      <w:r w:rsidRPr="006C799C">
        <w:rPr>
          <w:b/>
          <w:color w:val="000000"/>
          <w:sz w:val="28"/>
          <w:szCs w:val="28"/>
        </w:rPr>
        <w:t xml:space="preserve"> библиотек</w:t>
      </w:r>
      <w:r>
        <w:rPr>
          <w:b/>
          <w:color w:val="000000"/>
          <w:sz w:val="28"/>
          <w:szCs w:val="28"/>
        </w:rPr>
        <w:t>и</w:t>
      </w:r>
      <w:r w:rsidRPr="006C799C">
        <w:rPr>
          <w:b/>
          <w:color w:val="000000"/>
          <w:sz w:val="28"/>
          <w:szCs w:val="28"/>
        </w:rPr>
        <w:t>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4.1 Учебной литературой из библиотечного фонда бесплатно, на время получения образования, обеспечиваются все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щиеся без исключения.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4.2  Выдача учебников на новый учебный год производится при отсутствии задолженности за предыдущий учебный год.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4.3 В случае перехода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щихся в течение учебного года в другую общеобразовательную организацию школьные учебники возвращаются в библиотеку при наличии дефицита конкретных учебников.</w:t>
      </w:r>
    </w:p>
    <w:p w:rsidR="00B86054" w:rsidRPr="006C799C" w:rsidRDefault="00B86054" w:rsidP="00B86054">
      <w:pPr>
        <w:tabs>
          <w:tab w:val="left" w:pos="-720"/>
          <w:tab w:val="left" w:pos="426"/>
          <w:tab w:val="left" w:pos="567"/>
          <w:tab w:val="left" w:pos="900"/>
          <w:tab w:val="left" w:pos="10204"/>
        </w:tabs>
        <w:ind w:right="-2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9C">
        <w:rPr>
          <w:rFonts w:ascii="Times New Roman" w:hAnsi="Times New Roman" w:cs="Times New Roman"/>
          <w:sz w:val="28"/>
          <w:szCs w:val="28"/>
        </w:rPr>
        <w:t>4.4  Учителя-предметники обеспечиваются учебниками по их предмету при наличии свободного экземпляра в фонде библиотеки.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99C">
        <w:rPr>
          <w:sz w:val="28"/>
          <w:szCs w:val="28"/>
        </w:rPr>
        <w:t>4.5 Возмещение утраченного учебника осуществляется путем замены на равнозначный или ремонта испорченного издания.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left="360"/>
        <w:jc w:val="both"/>
        <w:rPr>
          <w:color w:val="C00000"/>
          <w:sz w:val="28"/>
          <w:szCs w:val="28"/>
          <w:u w:val="single"/>
        </w:rPr>
      </w:pPr>
    </w:p>
    <w:p w:rsidR="00B86054" w:rsidRPr="006C799C" w:rsidRDefault="00B86054" w:rsidP="00B8605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799C">
        <w:rPr>
          <w:b/>
          <w:color w:val="000000"/>
          <w:sz w:val="28"/>
          <w:szCs w:val="28"/>
        </w:rPr>
        <w:t>5. Границы компетенции участников реализации Положения.</w:t>
      </w:r>
    </w:p>
    <w:p w:rsidR="00B86054" w:rsidRPr="006C799C" w:rsidRDefault="00B86054" w:rsidP="00B860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6054" w:rsidRPr="006C799C" w:rsidRDefault="00B86054" w:rsidP="00B86054">
      <w:pPr>
        <w:pStyle w:val="a4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Руководитель </w:t>
      </w:r>
      <w:r w:rsidRPr="006C799C">
        <w:rPr>
          <w:color w:val="000000"/>
          <w:sz w:val="28"/>
          <w:szCs w:val="28"/>
        </w:rPr>
        <w:t>образовательной организации:</w:t>
      </w:r>
    </w:p>
    <w:p w:rsidR="00B86054" w:rsidRPr="006C799C" w:rsidRDefault="00B86054" w:rsidP="00B86054">
      <w:pPr>
        <w:pStyle w:val="a4"/>
        <w:numPr>
          <w:ilvl w:val="2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 Координирует деятельность педагогического, родительского и ученического коллективов в рамках настоящего Положения.</w:t>
      </w:r>
    </w:p>
    <w:p w:rsidR="00B86054" w:rsidRPr="006C799C" w:rsidRDefault="00B86054" w:rsidP="00B86054">
      <w:pPr>
        <w:pStyle w:val="a4"/>
        <w:numPr>
          <w:ilvl w:val="2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 Несет ответственность за организацию работы по формированию и своевременному пополнению библиотечного учебного фонда, создает условия для его учета и хранения.</w:t>
      </w:r>
    </w:p>
    <w:p w:rsidR="00B86054" w:rsidRPr="006C799C" w:rsidRDefault="00B86054" w:rsidP="00B86054">
      <w:pPr>
        <w:pStyle w:val="a4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Заместитель директора по учебно-воспитательной работе: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5.2.1 Обеспечивает контроль</w:t>
      </w:r>
      <w:r>
        <w:rPr>
          <w:color w:val="000000"/>
          <w:sz w:val="28"/>
          <w:szCs w:val="28"/>
        </w:rPr>
        <w:t xml:space="preserve"> пр</w:t>
      </w:r>
      <w:r w:rsidR="00B47D27">
        <w:rPr>
          <w:color w:val="000000"/>
          <w:sz w:val="28"/>
          <w:szCs w:val="28"/>
        </w:rPr>
        <w:t>еемственности обучения с 1 по 9</w:t>
      </w:r>
      <w:r>
        <w:rPr>
          <w:color w:val="000000"/>
          <w:sz w:val="28"/>
          <w:szCs w:val="28"/>
        </w:rPr>
        <w:t xml:space="preserve"> классы</w:t>
      </w:r>
      <w:r w:rsidRPr="006C799C">
        <w:rPr>
          <w:color w:val="000000"/>
          <w:sz w:val="28"/>
          <w:szCs w:val="28"/>
        </w:rPr>
        <w:t xml:space="preserve"> и целостность учебно-методического комплекта.</w:t>
      </w:r>
    </w:p>
    <w:p w:rsidR="00B86054" w:rsidRPr="006C799C" w:rsidRDefault="00B86054" w:rsidP="00B86054">
      <w:pPr>
        <w:pStyle w:val="a4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Координирует работу по обеспечению соответствия учебной литературы стандартам, содержани</w:t>
      </w:r>
      <w:r>
        <w:rPr>
          <w:color w:val="000000"/>
          <w:sz w:val="28"/>
          <w:szCs w:val="28"/>
        </w:rPr>
        <w:t xml:space="preserve">ю образовательной программы </w:t>
      </w:r>
      <w:r w:rsidRPr="006C799C">
        <w:rPr>
          <w:color w:val="000000"/>
          <w:sz w:val="28"/>
          <w:szCs w:val="28"/>
        </w:rPr>
        <w:t>образовательной организации и утвержденному Федеральному перечню.</w:t>
      </w:r>
    </w:p>
    <w:p w:rsidR="00B86054" w:rsidRPr="006C799C" w:rsidRDefault="00B86054" w:rsidP="00B86054">
      <w:pPr>
        <w:pStyle w:val="a4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Контролирует обеспеченность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щихся учебной литературой в полном объеме.</w:t>
      </w:r>
    </w:p>
    <w:p w:rsidR="00B86054" w:rsidRPr="006C799C" w:rsidRDefault="00B86054" w:rsidP="00B86054">
      <w:pPr>
        <w:pStyle w:val="a4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Классный руководитель: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799C">
        <w:rPr>
          <w:sz w:val="28"/>
          <w:szCs w:val="28"/>
        </w:rPr>
        <w:t xml:space="preserve">Участвует в выдаче учебников </w:t>
      </w:r>
      <w:r>
        <w:rPr>
          <w:sz w:val="28"/>
          <w:szCs w:val="28"/>
        </w:rPr>
        <w:t>об</w:t>
      </w:r>
      <w:r w:rsidRPr="006C799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C799C">
        <w:rPr>
          <w:sz w:val="28"/>
          <w:szCs w:val="28"/>
        </w:rPr>
        <w:t>щимся и организует их возврат в библиотечный фонд по окончании учебного года.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lastRenderedPageBreak/>
        <w:t xml:space="preserve">Проверяет наличие комплекта учебников у каждого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щегося класса.</w:t>
      </w:r>
    </w:p>
    <w:p w:rsidR="00B86054" w:rsidRPr="006C799C" w:rsidRDefault="00B86054" w:rsidP="00B860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5.3.3</w:t>
      </w:r>
      <w:proofErr w:type="gramStart"/>
      <w:r w:rsidRPr="006C799C">
        <w:rPr>
          <w:color w:val="000000"/>
          <w:sz w:val="28"/>
          <w:szCs w:val="28"/>
        </w:rPr>
        <w:t xml:space="preserve"> И</w:t>
      </w:r>
      <w:proofErr w:type="gramEnd"/>
      <w:r w:rsidRPr="006C799C">
        <w:rPr>
          <w:color w:val="000000"/>
          <w:sz w:val="28"/>
          <w:szCs w:val="28"/>
        </w:rPr>
        <w:t xml:space="preserve">нформирует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щихся и их родителей о комплекте учебников, по которому ведется обучение, о наличии данных учебников в библиотечном фонде, о сохранности полученных учебников и своеврем</w:t>
      </w:r>
      <w:r>
        <w:rPr>
          <w:color w:val="000000"/>
          <w:sz w:val="28"/>
          <w:szCs w:val="28"/>
        </w:rPr>
        <w:t xml:space="preserve">енном возврате в библиотеку </w:t>
      </w:r>
      <w:r w:rsidRPr="006C799C">
        <w:rPr>
          <w:color w:val="000000"/>
          <w:sz w:val="28"/>
          <w:szCs w:val="28"/>
        </w:rPr>
        <w:t>образовательной  организации.</w:t>
      </w:r>
    </w:p>
    <w:p w:rsidR="00B86054" w:rsidRPr="006C799C" w:rsidRDefault="00B86054" w:rsidP="00B86054">
      <w:pPr>
        <w:pStyle w:val="a4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Учитель: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Вносит предложения об утверждении н</w:t>
      </w:r>
      <w:r>
        <w:rPr>
          <w:color w:val="000000"/>
          <w:sz w:val="28"/>
          <w:szCs w:val="28"/>
        </w:rPr>
        <w:t xml:space="preserve">а педагогическом совете </w:t>
      </w:r>
      <w:r w:rsidRPr="006C799C">
        <w:rPr>
          <w:color w:val="000000"/>
          <w:sz w:val="28"/>
          <w:szCs w:val="28"/>
        </w:rPr>
        <w:t>образовательной организации перечня учебников по своему предмету необходимых для реализации образовательной программы.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Анализирует необходимое количество учебников по своему предмету.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Следит за состоянием учебников по своему предмету.</w:t>
      </w:r>
    </w:p>
    <w:p w:rsidR="00B86054" w:rsidRPr="006C799C" w:rsidRDefault="00B47D27" w:rsidP="00B86054">
      <w:pPr>
        <w:pStyle w:val="a4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Библиотекарь</w:t>
      </w:r>
      <w:r w:rsidR="00B86054" w:rsidRPr="006C799C">
        <w:rPr>
          <w:color w:val="000000"/>
          <w:sz w:val="28"/>
          <w:szCs w:val="28"/>
        </w:rPr>
        <w:t>: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Проводит анализ состояния библиотечного фонда учебников в соответствии с ежегодной потребностью образовательной организации.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Составляет базу данных резервного фонда для включения в районный обменный фонд.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Совместно с заместителем директора по УВР формирует </w:t>
      </w:r>
      <w:r>
        <w:rPr>
          <w:color w:val="000000"/>
          <w:sz w:val="28"/>
          <w:szCs w:val="28"/>
        </w:rPr>
        <w:t xml:space="preserve">потребность </w:t>
      </w:r>
      <w:r w:rsidRPr="006C799C">
        <w:rPr>
          <w:color w:val="000000"/>
          <w:sz w:val="28"/>
          <w:szCs w:val="28"/>
        </w:rPr>
        <w:t>образовательной организации в учебной литературе в соответствии с Федеральным перечнем и сложившимся УМК школы, составляет сводный заказ и представляет его на</w:t>
      </w:r>
      <w:r>
        <w:rPr>
          <w:color w:val="000000"/>
          <w:sz w:val="28"/>
          <w:szCs w:val="28"/>
        </w:rPr>
        <w:t xml:space="preserve"> утверждение руководителю образовательной организации</w:t>
      </w:r>
      <w:r w:rsidRPr="006C799C">
        <w:rPr>
          <w:color w:val="000000"/>
          <w:sz w:val="28"/>
          <w:szCs w:val="28"/>
        </w:rPr>
        <w:t xml:space="preserve"> и согласование в Отдел образования</w:t>
      </w:r>
      <w:r>
        <w:rPr>
          <w:color w:val="000000"/>
          <w:sz w:val="28"/>
          <w:szCs w:val="28"/>
        </w:rPr>
        <w:t xml:space="preserve"> администрации Волгодонского района</w:t>
      </w:r>
      <w:r w:rsidRPr="006C799C">
        <w:rPr>
          <w:color w:val="000000"/>
          <w:sz w:val="28"/>
          <w:szCs w:val="28"/>
        </w:rPr>
        <w:t>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Ведет учет поступивших учебников, обеспечивает правильное хранение и своевременную выдачу учебной литературы.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Информирует педагогический коллектив о новинках в области учебного книгоиздания и изменениях в законодательстве.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Оформляет информационный стенд для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щихся и их родителей, содержащий перечень комплектов учебной литературы на будущий учебный год по каждому классу.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 xml:space="preserve">Проводит мероприятия, направленные на воспитание у </w:t>
      </w:r>
      <w:r>
        <w:rPr>
          <w:color w:val="000000"/>
          <w:sz w:val="28"/>
          <w:szCs w:val="28"/>
        </w:rPr>
        <w:t>об</w:t>
      </w:r>
      <w:r w:rsidRPr="006C79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C799C">
        <w:rPr>
          <w:color w:val="000000"/>
          <w:sz w:val="28"/>
          <w:szCs w:val="28"/>
        </w:rPr>
        <w:t>щихся бережного отношения к учебной литературе. Организует мелкий ремонт учебной литературы.</w:t>
      </w:r>
    </w:p>
    <w:p w:rsidR="00B86054" w:rsidRPr="006C799C" w:rsidRDefault="00B86054" w:rsidP="00B86054">
      <w:pPr>
        <w:pStyle w:val="a4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C799C">
        <w:rPr>
          <w:color w:val="000000"/>
          <w:sz w:val="28"/>
          <w:szCs w:val="28"/>
        </w:rPr>
        <w:t>Осуществляет ежегодную инвентаризацию библиотечного фонда учебной и программно-методической литературы.</w:t>
      </w:r>
    </w:p>
    <w:p w:rsidR="00B86054" w:rsidRPr="006C799C" w:rsidRDefault="00B86054" w:rsidP="00B860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E2B82" w:rsidRPr="006C799C" w:rsidRDefault="00CE2B8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E2B82" w:rsidRPr="006C799C" w:rsidSect="00E81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59" w:rsidRDefault="00CD6259" w:rsidP="00B47D27">
      <w:pPr>
        <w:spacing w:after="0" w:line="240" w:lineRule="auto"/>
      </w:pPr>
      <w:r>
        <w:separator/>
      </w:r>
    </w:p>
  </w:endnote>
  <w:endnote w:type="continuationSeparator" w:id="0">
    <w:p w:rsidR="00CD6259" w:rsidRDefault="00CD6259" w:rsidP="00B4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27" w:rsidRDefault="00B47D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625843"/>
      <w:docPartObj>
        <w:docPartGallery w:val="Page Numbers (Bottom of Page)"/>
        <w:docPartUnique/>
      </w:docPartObj>
    </w:sdtPr>
    <w:sdtEndPr/>
    <w:sdtContent>
      <w:p w:rsidR="00B47D27" w:rsidRDefault="00B47D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00">
          <w:rPr>
            <w:noProof/>
          </w:rPr>
          <w:t>1</w:t>
        </w:r>
        <w:r>
          <w:fldChar w:fldCharType="end"/>
        </w:r>
      </w:p>
    </w:sdtContent>
  </w:sdt>
  <w:p w:rsidR="00B47D27" w:rsidRDefault="00B47D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27" w:rsidRDefault="00B47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59" w:rsidRDefault="00CD6259" w:rsidP="00B47D27">
      <w:pPr>
        <w:spacing w:after="0" w:line="240" w:lineRule="auto"/>
      </w:pPr>
      <w:r>
        <w:separator/>
      </w:r>
    </w:p>
  </w:footnote>
  <w:footnote w:type="continuationSeparator" w:id="0">
    <w:p w:rsidR="00CD6259" w:rsidRDefault="00CD6259" w:rsidP="00B4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27" w:rsidRDefault="00B47D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27" w:rsidRDefault="00B47D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27" w:rsidRDefault="00B47D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60F"/>
    <w:multiLevelType w:val="multilevel"/>
    <w:tmpl w:val="193A0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6673BB"/>
    <w:multiLevelType w:val="multilevel"/>
    <w:tmpl w:val="3A067E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D927B6"/>
    <w:multiLevelType w:val="multilevel"/>
    <w:tmpl w:val="A86A58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5A1D12"/>
    <w:multiLevelType w:val="multilevel"/>
    <w:tmpl w:val="E1A4D26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48744E"/>
    <w:multiLevelType w:val="hybridMultilevel"/>
    <w:tmpl w:val="6276E426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6E8D66B9"/>
    <w:multiLevelType w:val="multilevel"/>
    <w:tmpl w:val="34E8F32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7"/>
      </w:rPr>
    </w:lvl>
  </w:abstractNum>
  <w:abstractNum w:abstractNumId="6">
    <w:nsid w:val="74AC2A70"/>
    <w:multiLevelType w:val="multilevel"/>
    <w:tmpl w:val="0C044D58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99C"/>
    <w:rsid w:val="006C799C"/>
    <w:rsid w:val="007C3ED7"/>
    <w:rsid w:val="009E5BEA"/>
    <w:rsid w:val="00B47D27"/>
    <w:rsid w:val="00B86054"/>
    <w:rsid w:val="00C134BB"/>
    <w:rsid w:val="00CD6259"/>
    <w:rsid w:val="00CE2B82"/>
    <w:rsid w:val="00EC535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99C"/>
    <w:rPr>
      <w:color w:val="993333"/>
      <w:u w:val="single"/>
    </w:rPr>
  </w:style>
  <w:style w:type="paragraph" w:styleId="a4">
    <w:name w:val="Normal (Web)"/>
    <w:basedOn w:val="a"/>
    <w:rsid w:val="006C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8605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header"/>
    <w:basedOn w:val="a"/>
    <w:link w:val="a6"/>
    <w:uiPriority w:val="99"/>
    <w:unhideWhenUsed/>
    <w:rsid w:val="00B4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27"/>
  </w:style>
  <w:style w:type="paragraph" w:styleId="a7">
    <w:name w:val="footer"/>
    <w:basedOn w:val="a"/>
    <w:link w:val="a8"/>
    <w:uiPriority w:val="99"/>
    <w:unhideWhenUsed/>
    <w:rsid w:val="00B4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27"/>
  </w:style>
  <w:style w:type="paragraph" w:styleId="a9">
    <w:name w:val="Balloon Text"/>
    <w:basedOn w:val="a"/>
    <w:link w:val="aa"/>
    <w:uiPriority w:val="99"/>
    <w:semiHidden/>
    <w:unhideWhenUsed/>
    <w:rsid w:val="009E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Потаповская СОШ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1/3</dc:creator>
  <cp:keywords/>
  <dc:description/>
  <cp:lastModifiedBy>Юля</cp:lastModifiedBy>
  <cp:revision>7</cp:revision>
  <cp:lastPrinted>2014-09-08T14:11:00Z</cp:lastPrinted>
  <dcterms:created xsi:type="dcterms:W3CDTF">2014-03-28T10:55:00Z</dcterms:created>
  <dcterms:modified xsi:type="dcterms:W3CDTF">2014-09-15T14:39:00Z</dcterms:modified>
</cp:coreProperties>
</file>